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35281D" w14:paraId="0C887AB4" w14:textId="77777777" w:rsidTr="00645A6E">
        <w:tc>
          <w:tcPr>
            <w:tcW w:w="2155" w:type="dxa"/>
          </w:tcPr>
          <w:p w14:paraId="06A9272D" w14:textId="77777777" w:rsidR="0035281D" w:rsidRDefault="0035281D" w:rsidP="00645A6E">
            <w:pPr>
              <w:tabs>
                <w:tab w:val="left" w:pos="1440"/>
              </w:tabs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Title:</w:t>
            </w:r>
          </w:p>
        </w:tc>
        <w:tc>
          <w:tcPr>
            <w:tcW w:w="7195" w:type="dxa"/>
            <w:tcBorders>
              <w:bottom w:val="single" w:sz="12" w:space="0" w:color="auto"/>
            </w:tcBorders>
          </w:tcPr>
          <w:p w14:paraId="2250B04F" w14:textId="52EED2B6" w:rsidR="0035281D" w:rsidRDefault="0035281D" w:rsidP="00645A6E">
            <w:pPr>
              <w:tabs>
                <w:tab w:val="left" w:pos="1440"/>
              </w:tabs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Merchandising Coordinator</w:t>
            </w:r>
          </w:p>
        </w:tc>
      </w:tr>
      <w:tr w:rsidR="0035281D" w14:paraId="1A77F7E7" w14:textId="77777777" w:rsidTr="00645A6E">
        <w:trPr>
          <w:trHeight w:val="403"/>
        </w:trPr>
        <w:tc>
          <w:tcPr>
            <w:tcW w:w="2155" w:type="dxa"/>
          </w:tcPr>
          <w:p w14:paraId="6AD8011D" w14:textId="77777777" w:rsidR="0035281D" w:rsidRDefault="0035281D" w:rsidP="00645A6E">
            <w:pPr>
              <w:tabs>
                <w:tab w:val="left" w:pos="1440"/>
              </w:tabs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Reports to:</w:t>
            </w:r>
          </w:p>
        </w:tc>
        <w:tc>
          <w:tcPr>
            <w:tcW w:w="7195" w:type="dxa"/>
            <w:tcBorders>
              <w:top w:val="single" w:sz="12" w:space="0" w:color="auto"/>
              <w:bottom w:val="single" w:sz="12" w:space="0" w:color="auto"/>
            </w:tcBorders>
          </w:tcPr>
          <w:p w14:paraId="7BAF9870" w14:textId="77777777" w:rsidR="0035281D" w:rsidRDefault="0035281D" w:rsidP="00645A6E">
            <w:pPr>
              <w:tabs>
                <w:tab w:val="left" w:pos="1440"/>
              </w:tabs>
              <w:rPr>
                <w:rFonts w:ascii="Verdana" w:hAnsi="Verdana" w:cs="Tahoma"/>
                <w:b/>
              </w:rPr>
            </w:pPr>
          </w:p>
        </w:tc>
      </w:tr>
      <w:tr w:rsidR="0035281D" w14:paraId="69A4319C" w14:textId="77777777" w:rsidTr="00645A6E">
        <w:trPr>
          <w:trHeight w:val="367"/>
        </w:trPr>
        <w:tc>
          <w:tcPr>
            <w:tcW w:w="2155" w:type="dxa"/>
          </w:tcPr>
          <w:p w14:paraId="076E0C19" w14:textId="77777777" w:rsidR="0035281D" w:rsidRDefault="0035281D" w:rsidP="00645A6E">
            <w:pPr>
              <w:tabs>
                <w:tab w:val="left" w:pos="1440"/>
              </w:tabs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Supervises:</w:t>
            </w:r>
          </w:p>
        </w:tc>
        <w:tc>
          <w:tcPr>
            <w:tcW w:w="7195" w:type="dxa"/>
            <w:tcBorders>
              <w:top w:val="single" w:sz="12" w:space="0" w:color="auto"/>
              <w:bottom w:val="single" w:sz="12" w:space="0" w:color="auto"/>
            </w:tcBorders>
          </w:tcPr>
          <w:p w14:paraId="23D2D0E2" w14:textId="77777777" w:rsidR="0035281D" w:rsidRDefault="0035281D" w:rsidP="00645A6E">
            <w:pPr>
              <w:tabs>
                <w:tab w:val="left" w:pos="1440"/>
              </w:tabs>
              <w:rPr>
                <w:rFonts w:ascii="Verdana" w:hAnsi="Verdana" w:cs="Tahoma"/>
                <w:b/>
              </w:rPr>
            </w:pPr>
          </w:p>
        </w:tc>
      </w:tr>
      <w:tr w:rsidR="0035281D" w14:paraId="4FCA4D7E" w14:textId="77777777" w:rsidTr="00645A6E">
        <w:trPr>
          <w:trHeight w:val="592"/>
        </w:trPr>
        <w:tc>
          <w:tcPr>
            <w:tcW w:w="2155" w:type="dxa"/>
          </w:tcPr>
          <w:p w14:paraId="5B1020C3" w14:textId="77777777" w:rsidR="0035281D" w:rsidRPr="00C4238A" w:rsidRDefault="0035281D" w:rsidP="00645A6E">
            <w:pPr>
              <w:tabs>
                <w:tab w:val="left" w:pos="1440"/>
              </w:tabs>
              <w:rPr>
                <w:rFonts w:ascii="Verdana" w:hAnsi="Verdana" w:cs="Tahoma"/>
                <w:b/>
              </w:rPr>
            </w:pPr>
            <w:r w:rsidRPr="00C4238A">
              <w:rPr>
                <w:rFonts w:ascii="Verdana" w:hAnsi="Verdana" w:cs="Tahoma"/>
                <w:b/>
              </w:rPr>
              <w:t>Classification:</w:t>
            </w:r>
          </w:p>
          <w:p w14:paraId="14C5B2AF" w14:textId="77777777" w:rsidR="0035281D" w:rsidRDefault="0035281D" w:rsidP="00645A6E">
            <w:pPr>
              <w:tabs>
                <w:tab w:val="left" w:pos="1440"/>
              </w:tabs>
              <w:rPr>
                <w:rFonts w:ascii="Verdana" w:hAnsi="Verdana" w:cs="Tahoma"/>
                <w:b/>
              </w:rPr>
            </w:pPr>
            <w:r w:rsidRPr="00C4238A">
              <w:rPr>
                <w:rFonts w:ascii="Verdana" w:hAnsi="Verdana" w:cs="Tahoma"/>
                <w:bCs/>
                <w:sz w:val="21"/>
                <w:szCs w:val="21"/>
              </w:rPr>
              <w:t>(</w:t>
            </w:r>
            <w:proofErr w:type="gramStart"/>
            <w:r w:rsidRPr="00C4238A">
              <w:rPr>
                <w:rFonts w:ascii="Verdana" w:hAnsi="Verdana" w:cs="Tahoma"/>
                <w:bCs/>
                <w:sz w:val="21"/>
                <w:szCs w:val="21"/>
              </w:rPr>
              <w:t>fulltime</w:t>
            </w:r>
            <w:proofErr w:type="gramEnd"/>
            <w:r w:rsidRPr="00C4238A">
              <w:rPr>
                <w:rFonts w:ascii="Verdana" w:hAnsi="Verdana" w:cs="Tahoma"/>
                <w:bCs/>
                <w:sz w:val="21"/>
                <w:szCs w:val="21"/>
              </w:rPr>
              <w:t>,</w:t>
            </w:r>
            <w:r w:rsidRPr="00C4238A">
              <w:rPr>
                <w:rFonts w:ascii="Verdana" w:hAnsi="Verdana" w:cs="Tahoma"/>
                <w:b/>
                <w:sz w:val="21"/>
                <w:szCs w:val="21"/>
              </w:rPr>
              <w:t xml:space="preserve"> </w:t>
            </w:r>
            <w:r w:rsidRPr="00C4238A">
              <w:rPr>
                <w:rFonts w:ascii="Verdana" w:hAnsi="Verdana" w:cs="Tahoma"/>
                <w:bCs/>
                <w:sz w:val="21"/>
                <w:szCs w:val="21"/>
              </w:rPr>
              <w:t>exempt)</w:t>
            </w:r>
          </w:p>
        </w:tc>
        <w:tc>
          <w:tcPr>
            <w:tcW w:w="7195" w:type="dxa"/>
            <w:tcBorders>
              <w:top w:val="single" w:sz="12" w:space="0" w:color="auto"/>
              <w:bottom w:val="single" w:sz="12" w:space="0" w:color="auto"/>
            </w:tcBorders>
          </w:tcPr>
          <w:p w14:paraId="7F648EE1" w14:textId="77777777" w:rsidR="0035281D" w:rsidRDefault="0035281D" w:rsidP="00645A6E">
            <w:pPr>
              <w:tabs>
                <w:tab w:val="left" w:pos="1440"/>
              </w:tabs>
              <w:rPr>
                <w:rFonts w:ascii="Verdana" w:hAnsi="Verdana" w:cs="Tahoma"/>
                <w:b/>
              </w:rPr>
            </w:pPr>
          </w:p>
        </w:tc>
      </w:tr>
      <w:tr w:rsidR="0035281D" w14:paraId="562491FB" w14:textId="77777777" w:rsidTr="00645A6E">
        <w:trPr>
          <w:trHeight w:val="385"/>
        </w:trPr>
        <w:tc>
          <w:tcPr>
            <w:tcW w:w="2155" w:type="dxa"/>
          </w:tcPr>
          <w:p w14:paraId="1F0BA913" w14:textId="77777777" w:rsidR="0035281D" w:rsidRDefault="0035281D" w:rsidP="00645A6E">
            <w:pPr>
              <w:tabs>
                <w:tab w:val="left" w:pos="1440"/>
              </w:tabs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Location:</w:t>
            </w:r>
          </w:p>
        </w:tc>
        <w:tc>
          <w:tcPr>
            <w:tcW w:w="7195" w:type="dxa"/>
            <w:tcBorders>
              <w:top w:val="single" w:sz="12" w:space="0" w:color="auto"/>
              <w:bottom w:val="single" w:sz="12" w:space="0" w:color="auto"/>
            </w:tcBorders>
          </w:tcPr>
          <w:p w14:paraId="1D6210A0" w14:textId="77777777" w:rsidR="0035281D" w:rsidRDefault="0035281D" w:rsidP="00645A6E">
            <w:pPr>
              <w:tabs>
                <w:tab w:val="left" w:pos="1440"/>
              </w:tabs>
              <w:rPr>
                <w:rFonts w:ascii="Verdana" w:hAnsi="Verdana" w:cs="Tahoma"/>
                <w:b/>
              </w:rPr>
            </w:pPr>
          </w:p>
        </w:tc>
      </w:tr>
      <w:tr w:rsidR="0035281D" w14:paraId="460736C3" w14:textId="77777777" w:rsidTr="00645A6E">
        <w:trPr>
          <w:trHeight w:val="349"/>
        </w:trPr>
        <w:tc>
          <w:tcPr>
            <w:tcW w:w="2155" w:type="dxa"/>
          </w:tcPr>
          <w:p w14:paraId="54012B71" w14:textId="77777777" w:rsidR="0035281D" w:rsidRDefault="0035281D" w:rsidP="00645A6E">
            <w:pPr>
              <w:tabs>
                <w:tab w:val="left" w:pos="1440"/>
              </w:tabs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Pay range:</w:t>
            </w:r>
          </w:p>
        </w:tc>
        <w:tc>
          <w:tcPr>
            <w:tcW w:w="7195" w:type="dxa"/>
            <w:tcBorders>
              <w:top w:val="single" w:sz="12" w:space="0" w:color="auto"/>
              <w:bottom w:val="single" w:sz="12" w:space="0" w:color="auto"/>
            </w:tcBorders>
          </w:tcPr>
          <w:p w14:paraId="4BEC5F0C" w14:textId="77777777" w:rsidR="0035281D" w:rsidRDefault="0035281D" w:rsidP="00645A6E">
            <w:pPr>
              <w:tabs>
                <w:tab w:val="left" w:pos="1440"/>
              </w:tabs>
              <w:rPr>
                <w:rFonts w:ascii="Verdana" w:hAnsi="Verdana" w:cs="Tahoma"/>
                <w:b/>
              </w:rPr>
            </w:pPr>
          </w:p>
        </w:tc>
      </w:tr>
    </w:tbl>
    <w:p w14:paraId="7B6FB226" w14:textId="77777777" w:rsidR="00AC52AF" w:rsidRDefault="00AC52AF"/>
    <w:p w14:paraId="08987CF1" w14:textId="77777777" w:rsidR="0035281D" w:rsidRDefault="0035281D"/>
    <w:p w14:paraId="568EF30B" w14:textId="77777777" w:rsidR="0035281D" w:rsidRDefault="0035281D" w:rsidP="0035281D">
      <w:pPr>
        <w:pStyle w:val="NormalWeb"/>
        <w:spacing w:before="0" w:beforeAutospacing="0" w:after="0" w:afterAutospacing="0"/>
        <w:ind w:left="1440" w:hanging="1440"/>
        <w:rPr>
          <w:rFonts w:ascii="Verdana" w:hAnsi="Verdana" w:cs="Tahoma"/>
          <w:b/>
        </w:rPr>
      </w:pPr>
      <w:r w:rsidRPr="006A5F69">
        <w:rPr>
          <w:rFonts w:ascii="Verdana" w:hAnsi="Verdana" w:cs="Tahoma"/>
          <w:b/>
        </w:rPr>
        <w:t>Summary:</w:t>
      </w:r>
      <w:r w:rsidRPr="006A5F69">
        <w:rPr>
          <w:rFonts w:ascii="Verdana" w:hAnsi="Verdana" w:cs="Tahoma"/>
          <w:b/>
        </w:rPr>
        <w:tab/>
      </w:r>
    </w:p>
    <w:p w14:paraId="450EC5B6" w14:textId="1B5C93DB" w:rsidR="0035281D" w:rsidRPr="00D759D4" w:rsidRDefault="0035281D" w:rsidP="0035281D">
      <w:pPr>
        <w:rPr>
          <w:rFonts w:ascii="Verdana" w:hAnsi="Verdana"/>
        </w:rPr>
      </w:pPr>
      <w:r w:rsidRPr="00D759D4">
        <w:rPr>
          <w:rFonts w:ascii="Verdana" w:hAnsi="Verdana" w:cs="Tahoma"/>
        </w:rPr>
        <w:t xml:space="preserve">The </w:t>
      </w:r>
      <w:r>
        <w:rPr>
          <w:rFonts w:ascii="Verdana" w:hAnsi="Verdana" w:cs="Tahoma"/>
        </w:rPr>
        <w:t>Merchandising</w:t>
      </w:r>
      <w:r w:rsidRPr="00D759D4">
        <w:rPr>
          <w:rFonts w:ascii="Verdana" w:hAnsi="Verdana" w:cs="Tahoma"/>
        </w:rPr>
        <w:t xml:space="preserve"> Coordinator </w:t>
      </w:r>
      <w:r w:rsidRPr="00D759D4">
        <w:rPr>
          <w:rFonts w:ascii="Verdana" w:hAnsi="Verdana"/>
        </w:rPr>
        <w:t xml:space="preserve">collaborates with and supports the </w:t>
      </w:r>
      <w:bookmarkStart w:id="0" w:name="_Hlk94783564"/>
      <w:r w:rsidRPr="00F344F8">
        <w:rPr>
          <w:rFonts w:ascii="Verdana" w:hAnsi="Verdana"/>
        </w:rPr>
        <w:t>Merchandising Manager</w:t>
      </w:r>
      <w:r w:rsidRPr="00D759D4">
        <w:rPr>
          <w:rFonts w:ascii="Verdana" w:hAnsi="Verdana"/>
        </w:rPr>
        <w:t xml:space="preserve"> </w:t>
      </w:r>
      <w:bookmarkEnd w:id="0"/>
      <w:r w:rsidRPr="00D759D4">
        <w:rPr>
          <w:rFonts w:ascii="Verdana" w:hAnsi="Verdana"/>
        </w:rPr>
        <w:t>in the merchandising function, (business development, product selection, pricing, promotion, and inventory management) of specific product departments and categories at</w:t>
      </w:r>
      <w:r>
        <w:rPr>
          <w:rFonts w:ascii="Verdana" w:hAnsi="Verdana"/>
        </w:rPr>
        <w:t xml:space="preserve"> company</w:t>
      </w:r>
      <w:r w:rsidRPr="00D759D4">
        <w:rPr>
          <w:rFonts w:ascii="Verdana" w:hAnsi="Verdana"/>
        </w:rPr>
        <w:t xml:space="preserve"> stores. </w:t>
      </w:r>
      <w:r>
        <w:rPr>
          <w:rFonts w:ascii="Verdana" w:hAnsi="Verdana"/>
        </w:rPr>
        <w:t xml:space="preserve">Providing the best products at competitive acquired costs allows </w:t>
      </w:r>
      <w:r>
        <w:rPr>
          <w:rFonts w:ascii="Verdana" w:hAnsi="Verdana"/>
        </w:rPr>
        <w:t>company</w:t>
      </w:r>
      <w:r>
        <w:rPr>
          <w:rFonts w:ascii="Verdana" w:hAnsi="Verdana"/>
        </w:rPr>
        <w:t xml:space="preserve"> Store Managers and Team Members focus on delivering Legendary Customer Service.</w:t>
      </w:r>
      <w:r w:rsidRPr="00D759D4">
        <w:rPr>
          <w:rFonts w:ascii="Verdana" w:hAnsi="Verdana"/>
        </w:rPr>
        <w:t xml:space="preserve">  </w:t>
      </w:r>
    </w:p>
    <w:p w14:paraId="62C3B35A" w14:textId="77777777" w:rsidR="0035281D" w:rsidRPr="00D759D4" w:rsidRDefault="0035281D" w:rsidP="0035281D">
      <w:pPr>
        <w:rPr>
          <w:rFonts w:ascii="Verdana" w:hAnsi="Verdana"/>
        </w:rPr>
      </w:pPr>
    </w:p>
    <w:p w14:paraId="08C4748A" w14:textId="77777777" w:rsidR="0035281D" w:rsidRPr="00D759D4" w:rsidRDefault="0035281D" w:rsidP="0035281D">
      <w:pPr>
        <w:rPr>
          <w:rFonts w:ascii="Verdana" w:hAnsi="Verdana"/>
        </w:rPr>
      </w:pPr>
      <w:r w:rsidRPr="00800F49">
        <w:rPr>
          <w:rFonts w:ascii="Verdana" w:hAnsi="Verdana"/>
        </w:rPr>
        <w:t>This</w:t>
      </w:r>
      <w:r>
        <w:rPr>
          <w:rFonts w:ascii="Verdana" w:hAnsi="Verdana"/>
        </w:rPr>
        <w:t xml:space="preserve"> </w:t>
      </w:r>
      <w:r w:rsidRPr="00800F49">
        <w:rPr>
          <w:rFonts w:ascii="Verdana" w:hAnsi="Verdana"/>
        </w:rPr>
        <w:t>role</w:t>
      </w:r>
      <w:r w:rsidRPr="00D759D4">
        <w:rPr>
          <w:rFonts w:ascii="Verdana" w:hAnsi="Verdana"/>
        </w:rPr>
        <w:t xml:space="preserve"> provides analytical support and is directly responsible for data entry and maintenance of vendor and product data within the assigned categories.  </w:t>
      </w:r>
      <w:r>
        <w:rPr>
          <w:rFonts w:ascii="Verdana" w:hAnsi="Verdana"/>
        </w:rPr>
        <w:t xml:space="preserve">The Merchandising Coordinator provides on-going communications for weekly price changes and promotions. </w:t>
      </w:r>
      <w:r w:rsidRPr="00D759D4">
        <w:rPr>
          <w:rFonts w:ascii="Verdana" w:hAnsi="Verdana"/>
        </w:rPr>
        <w:t>This role is also directly responsible for managing the stores in-stock position for assigned product categories through the company’s computer replenishment system.  This role also plays a key integral role in store, vendor, and intra-department communications.</w:t>
      </w:r>
    </w:p>
    <w:p w14:paraId="73B79ABC" w14:textId="77777777" w:rsidR="0035281D" w:rsidRDefault="0035281D" w:rsidP="0035281D">
      <w:pPr>
        <w:rPr>
          <w:rFonts w:ascii="Verdana" w:hAnsi="Verdana" w:cs="Tahoma"/>
          <w:b/>
          <w:bCs/>
          <w:color w:val="000000"/>
        </w:rPr>
      </w:pPr>
    </w:p>
    <w:p w14:paraId="65B81EDF" w14:textId="77777777" w:rsidR="0035281D" w:rsidRDefault="0035281D" w:rsidP="0035281D">
      <w:pPr>
        <w:rPr>
          <w:rFonts w:ascii="Verdana" w:hAnsi="Verdana" w:cs="Tahoma"/>
          <w:b/>
          <w:bCs/>
          <w:color w:val="000000"/>
        </w:rPr>
      </w:pPr>
      <w:r w:rsidRPr="008C36CD">
        <w:rPr>
          <w:rFonts w:ascii="Verdana" w:hAnsi="Verdana" w:cs="Tahoma"/>
          <w:b/>
          <w:bCs/>
          <w:color w:val="000000"/>
        </w:rPr>
        <w:t xml:space="preserve">The duties and responsibilities of the </w:t>
      </w:r>
      <w:r>
        <w:rPr>
          <w:rFonts w:ascii="Verdana" w:hAnsi="Verdana" w:cs="Tahoma"/>
          <w:b/>
        </w:rPr>
        <w:t>Merchandising Coordinator</w:t>
      </w:r>
      <w:r w:rsidRPr="008C36CD">
        <w:rPr>
          <w:rFonts w:ascii="Verdana" w:hAnsi="Verdana" w:cs="Tahoma"/>
          <w:b/>
          <w:bCs/>
          <w:color w:val="000000"/>
        </w:rPr>
        <w:t xml:space="preserve"> will include but are not limited to the following:</w:t>
      </w:r>
    </w:p>
    <w:p w14:paraId="63854586" w14:textId="77777777" w:rsidR="0035281D" w:rsidRDefault="0035281D" w:rsidP="0035281D">
      <w:pPr>
        <w:pStyle w:val="NormalWeb"/>
        <w:spacing w:before="0" w:beforeAutospacing="0" w:after="0" w:afterAutospacing="0"/>
        <w:rPr>
          <w:rFonts w:ascii="Verdana" w:hAnsi="Verdana" w:cs="Tahoma"/>
          <w:b/>
          <w:bCs/>
          <w:color w:val="000000"/>
        </w:rPr>
      </w:pPr>
      <w:r>
        <w:rPr>
          <w:rFonts w:ascii="Verdana" w:hAnsi="Verdana" w:cs="Tahoma"/>
          <w:b/>
          <w:bCs/>
          <w:color w:val="000000"/>
        </w:rPr>
        <w:t>Essential Duties:</w:t>
      </w:r>
    </w:p>
    <w:p w14:paraId="0AC910D5" w14:textId="77777777" w:rsidR="0035281D" w:rsidRDefault="0035281D" w:rsidP="0035281D">
      <w:pPr>
        <w:numPr>
          <w:ilvl w:val="0"/>
          <w:numId w:val="2"/>
        </w:numPr>
        <w:tabs>
          <w:tab w:val="clear" w:pos="720"/>
          <w:tab w:val="num" w:pos="360"/>
        </w:tabs>
        <w:spacing w:before="0" w:after="0"/>
        <w:ind w:left="360"/>
        <w:rPr>
          <w:rFonts w:ascii="Verdana" w:hAnsi="Verdana"/>
        </w:rPr>
      </w:pPr>
      <w:r w:rsidRPr="005C1AA3">
        <w:rPr>
          <w:rFonts w:ascii="Verdana" w:hAnsi="Verdana"/>
        </w:rPr>
        <w:t>Works with merchandising team to support Store Managers and Team members capability to deliver Legendary Customer Service in providing the best lawn and garden and pet care products.</w:t>
      </w:r>
    </w:p>
    <w:p w14:paraId="5E97651D" w14:textId="77777777" w:rsidR="0035281D" w:rsidRPr="005C1AA3" w:rsidRDefault="0035281D" w:rsidP="0035281D">
      <w:pPr>
        <w:numPr>
          <w:ilvl w:val="0"/>
          <w:numId w:val="2"/>
        </w:numPr>
        <w:tabs>
          <w:tab w:val="clear" w:pos="720"/>
          <w:tab w:val="num" w:pos="360"/>
        </w:tabs>
        <w:spacing w:before="0" w:after="0"/>
        <w:ind w:left="360"/>
        <w:rPr>
          <w:rFonts w:ascii="Verdana" w:hAnsi="Verdana"/>
        </w:rPr>
      </w:pPr>
      <w:r>
        <w:rPr>
          <w:rFonts w:ascii="Verdana" w:hAnsi="Verdana"/>
        </w:rPr>
        <w:t>Assists the Merchandising Manager for price and promotions management.</w:t>
      </w:r>
    </w:p>
    <w:p w14:paraId="710EEA0A" w14:textId="77777777" w:rsidR="0035281D" w:rsidRPr="005C1AA3" w:rsidRDefault="0035281D" w:rsidP="0035281D">
      <w:pPr>
        <w:numPr>
          <w:ilvl w:val="0"/>
          <w:numId w:val="2"/>
        </w:numPr>
        <w:tabs>
          <w:tab w:val="clear" w:pos="720"/>
          <w:tab w:val="num" w:pos="360"/>
        </w:tabs>
        <w:spacing w:before="0" w:after="0"/>
        <w:ind w:hanging="720"/>
        <w:rPr>
          <w:rFonts w:ascii="Verdana" w:hAnsi="Verdana"/>
        </w:rPr>
      </w:pPr>
      <w:r w:rsidRPr="005C1AA3">
        <w:rPr>
          <w:rFonts w:ascii="Verdana" w:hAnsi="Verdana"/>
        </w:rPr>
        <w:t>Acts as the initial point of contact for Store Operations inquiries.</w:t>
      </w:r>
    </w:p>
    <w:p w14:paraId="64358009" w14:textId="77777777" w:rsidR="0035281D" w:rsidRPr="005C1AA3" w:rsidRDefault="0035281D" w:rsidP="0035281D">
      <w:pPr>
        <w:numPr>
          <w:ilvl w:val="0"/>
          <w:numId w:val="2"/>
        </w:numPr>
        <w:tabs>
          <w:tab w:val="clear" w:pos="720"/>
          <w:tab w:val="num" w:pos="360"/>
        </w:tabs>
        <w:spacing w:before="0" w:after="0"/>
        <w:ind w:left="360"/>
        <w:rPr>
          <w:rFonts w:ascii="Verdana" w:hAnsi="Verdana"/>
        </w:rPr>
      </w:pPr>
      <w:r w:rsidRPr="005C1AA3">
        <w:rPr>
          <w:rFonts w:ascii="Verdana" w:hAnsi="Verdana"/>
        </w:rPr>
        <w:t>Plays a critical communication role with all stakeholders:  Vendors, Stores, &amp; other support departments.</w:t>
      </w:r>
    </w:p>
    <w:p w14:paraId="737DC397" w14:textId="77777777" w:rsidR="0035281D" w:rsidRPr="005C1AA3" w:rsidRDefault="0035281D" w:rsidP="0035281D">
      <w:pPr>
        <w:numPr>
          <w:ilvl w:val="0"/>
          <w:numId w:val="2"/>
        </w:numPr>
        <w:tabs>
          <w:tab w:val="clear" w:pos="720"/>
          <w:tab w:val="num" w:pos="360"/>
        </w:tabs>
        <w:spacing w:before="0" w:after="0"/>
        <w:ind w:left="360"/>
        <w:rPr>
          <w:rFonts w:ascii="Verdana" w:hAnsi="Verdana"/>
        </w:rPr>
      </w:pPr>
      <w:r w:rsidRPr="005C1AA3">
        <w:rPr>
          <w:rFonts w:ascii="Verdana" w:hAnsi="Verdana"/>
        </w:rPr>
        <w:lastRenderedPageBreak/>
        <w:t>Directly responsible for meeting customer and company expectations with regards to our in-stock position and inventory levels.</w:t>
      </w:r>
    </w:p>
    <w:p w14:paraId="3AC56E65" w14:textId="77777777" w:rsidR="0035281D" w:rsidRDefault="0035281D" w:rsidP="0035281D">
      <w:pPr>
        <w:numPr>
          <w:ilvl w:val="0"/>
          <w:numId w:val="2"/>
        </w:numPr>
        <w:tabs>
          <w:tab w:val="clear" w:pos="720"/>
          <w:tab w:val="num" w:pos="360"/>
        </w:tabs>
        <w:spacing w:before="0" w:after="0"/>
        <w:ind w:left="360"/>
        <w:rPr>
          <w:rFonts w:ascii="Verdana" w:hAnsi="Verdana"/>
        </w:rPr>
      </w:pPr>
      <w:r w:rsidRPr="00E82C45">
        <w:rPr>
          <w:rFonts w:ascii="Verdana" w:hAnsi="Verdana"/>
        </w:rPr>
        <w:t>Enters and maintains vendor, item, and replenishment information into company computer system.</w:t>
      </w:r>
    </w:p>
    <w:p w14:paraId="4328D9F4" w14:textId="77777777" w:rsidR="0035281D" w:rsidRDefault="0035281D" w:rsidP="0035281D">
      <w:pPr>
        <w:numPr>
          <w:ilvl w:val="0"/>
          <w:numId w:val="2"/>
        </w:numPr>
        <w:tabs>
          <w:tab w:val="clear" w:pos="720"/>
          <w:tab w:val="num" w:pos="360"/>
        </w:tabs>
        <w:spacing w:before="0" w:after="0"/>
        <w:ind w:left="360"/>
        <w:rPr>
          <w:rFonts w:ascii="Verdana" w:hAnsi="Verdana"/>
        </w:rPr>
      </w:pPr>
      <w:r w:rsidRPr="005C1AA3">
        <w:rPr>
          <w:rFonts w:ascii="Verdana" w:hAnsi="Verdana"/>
        </w:rPr>
        <w:t xml:space="preserve">Provides Special Order pricing and quotes to </w:t>
      </w:r>
      <w:proofErr w:type="gramStart"/>
      <w:r w:rsidRPr="005C1AA3">
        <w:rPr>
          <w:rFonts w:ascii="Verdana" w:hAnsi="Verdana"/>
        </w:rPr>
        <w:t>stores</w:t>
      </w:r>
      <w:proofErr w:type="gramEnd"/>
    </w:p>
    <w:p w14:paraId="113E4780" w14:textId="77777777" w:rsidR="0035281D" w:rsidRPr="00E82C45" w:rsidRDefault="0035281D" w:rsidP="0035281D">
      <w:pPr>
        <w:numPr>
          <w:ilvl w:val="0"/>
          <w:numId w:val="2"/>
        </w:numPr>
        <w:tabs>
          <w:tab w:val="clear" w:pos="720"/>
          <w:tab w:val="num" w:pos="360"/>
        </w:tabs>
        <w:spacing w:before="0" w:after="0"/>
        <w:ind w:left="360"/>
        <w:rPr>
          <w:rFonts w:ascii="Verdana" w:hAnsi="Verdana"/>
        </w:rPr>
      </w:pPr>
      <w:r w:rsidRPr="00E82C45">
        <w:rPr>
          <w:rFonts w:ascii="Verdana" w:hAnsi="Verdana"/>
        </w:rPr>
        <w:t>Enters and monitors daily and weekly purchase orders for advance retail, replenishment, special buys, new store orders, and reporting solutions.</w:t>
      </w:r>
    </w:p>
    <w:p w14:paraId="1D49B585" w14:textId="77777777" w:rsidR="0035281D" w:rsidRPr="00E82C45" w:rsidRDefault="0035281D" w:rsidP="0035281D">
      <w:pPr>
        <w:numPr>
          <w:ilvl w:val="0"/>
          <w:numId w:val="2"/>
        </w:numPr>
        <w:tabs>
          <w:tab w:val="clear" w:pos="720"/>
          <w:tab w:val="num" w:pos="360"/>
        </w:tabs>
        <w:spacing w:before="0" w:after="0"/>
        <w:ind w:left="360"/>
        <w:rPr>
          <w:rFonts w:ascii="Verdana" w:hAnsi="Verdana"/>
        </w:rPr>
      </w:pPr>
      <w:r>
        <w:rPr>
          <w:rFonts w:ascii="Verdana" w:hAnsi="Verdana"/>
        </w:rPr>
        <w:t>Conducts r</w:t>
      </w:r>
      <w:r w:rsidRPr="005C1AA3">
        <w:rPr>
          <w:rFonts w:ascii="Verdana" w:hAnsi="Verdana"/>
        </w:rPr>
        <w:t xml:space="preserve">esearch </w:t>
      </w:r>
      <w:r>
        <w:rPr>
          <w:rFonts w:ascii="Verdana" w:hAnsi="Verdana"/>
        </w:rPr>
        <w:t xml:space="preserve">of </w:t>
      </w:r>
      <w:r w:rsidRPr="005C1AA3">
        <w:rPr>
          <w:rFonts w:ascii="Verdana" w:hAnsi="Verdana"/>
        </w:rPr>
        <w:t>purchase orders status, product outages, product location, and accounting inquiries.</w:t>
      </w:r>
    </w:p>
    <w:p w14:paraId="2FC575C0" w14:textId="77777777" w:rsidR="0035281D" w:rsidRPr="005C1AA3" w:rsidRDefault="0035281D" w:rsidP="0035281D">
      <w:pPr>
        <w:numPr>
          <w:ilvl w:val="0"/>
          <w:numId w:val="2"/>
        </w:numPr>
        <w:tabs>
          <w:tab w:val="clear" w:pos="720"/>
          <w:tab w:val="num" w:pos="360"/>
        </w:tabs>
        <w:spacing w:before="0" w:after="0"/>
        <w:ind w:left="360"/>
        <w:rPr>
          <w:rFonts w:ascii="Verdana" w:hAnsi="Verdana"/>
        </w:rPr>
      </w:pPr>
      <w:r w:rsidRPr="005C1AA3">
        <w:rPr>
          <w:rFonts w:ascii="Verdana" w:hAnsi="Verdana"/>
        </w:rPr>
        <w:t>Processes and tracks Special Order purchase orders and communicates with stores and vendors.</w:t>
      </w:r>
    </w:p>
    <w:p w14:paraId="454316B3" w14:textId="77777777" w:rsidR="0035281D" w:rsidRPr="005C1AA3" w:rsidRDefault="0035281D" w:rsidP="0035281D">
      <w:pPr>
        <w:numPr>
          <w:ilvl w:val="0"/>
          <w:numId w:val="2"/>
        </w:numPr>
        <w:tabs>
          <w:tab w:val="clear" w:pos="720"/>
          <w:tab w:val="num" w:pos="360"/>
        </w:tabs>
        <w:spacing w:before="0" w:after="0"/>
        <w:ind w:left="360"/>
        <w:rPr>
          <w:rFonts w:ascii="Verdana" w:hAnsi="Verdana"/>
        </w:rPr>
      </w:pPr>
      <w:r w:rsidRPr="005C1AA3">
        <w:rPr>
          <w:rFonts w:ascii="Verdana" w:hAnsi="Verdana"/>
        </w:rPr>
        <w:t xml:space="preserve">Processes accurate, cost effective and timely replenishment orders </w:t>
      </w:r>
      <w:proofErr w:type="gramStart"/>
      <w:r w:rsidRPr="005C1AA3">
        <w:rPr>
          <w:rFonts w:ascii="Verdana" w:hAnsi="Verdana"/>
        </w:rPr>
        <w:t>on a daily basis</w:t>
      </w:r>
      <w:proofErr w:type="gramEnd"/>
      <w:r w:rsidRPr="005C1AA3">
        <w:rPr>
          <w:rFonts w:ascii="Verdana" w:hAnsi="Verdana"/>
        </w:rPr>
        <w:t>.</w:t>
      </w:r>
    </w:p>
    <w:p w14:paraId="39CAA399" w14:textId="77777777" w:rsidR="0035281D" w:rsidRPr="005C1AA3" w:rsidRDefault="0035281D" w:rsidP="0035281D">
      <w:pPr>
        <w:numPr>
          <w:ilvl w:val="0"/>
          <w:numId w:val="2"/>
        </w:numPr>
        <w:tabs>
          <w:tab w:val="clear" w:pos="720"/>
          <w:tab w:val="num" w:pos="360"/>
        </w:tabs>
        <w:spacing w:before="0" w:after="0"/>
        <w:ind w:left="360"/>
        <w:rPr>
          <w:rFonts w:ascii="Verdana" w:hAnsi="Verdana"/>
        </w:rPr>
      </w:pPr>
      <w:r w:rsidRPr="005C1AA3">
        <w:rPr>
          <w:rFonts w:ascii="Verdana" w:hAnsi="Verdana"/>
        </w:rPr>
        <w:t>Understands and maintains order point calculations and supports strong in-stock positions and correct inventory levels through the effective uses of inventory management processes.</w:t>
      </w:r>
    </w:p>
    <w:p w14:paraId="2DF304DE" w14:textId="77777777" w:rsidR="0035281D" w:rsidRPr="005C1AA3" w:rsidRDefault="0035281D" w:rsidP="0035281D">
      <w:pPr>
        <w:numPr>
          <w:ilvl w:val="0"/>
          <w:numId w:val="2"/>
        </w:numPr>
        <w:tabs>
          <w:tab w:val="clear" w:pos="720"/>
          <w:tab w:val="num" w:pos="360"/>
        </w:tabs>
        <w:spacing w:before="0" w:after="0"/>
        <w:ind w:left="360"/>
        <w:rPr>
          <w:rFonts w:ascii="Verdana" w:hAnsi="Verdana"/>
        </w:rPr>
      </w:pPr>
      <w:r w:rsidRPr="005C1AA3">
        <w:rPr>
          <w:rFonts w:ascii="Verdana" w:hAnsi="Verdana"/>
        </w:rPr>
        <w:t xml:space="preserve">Supports the </w:t>
      </w:r>
      <w:r w:rsidRPr="00F344F8">
        <w:rPr>
          <w:rFonts w:ascii="Verdana" w:hAnsi="Verdana"/>
        </w:rPr>
        <w:t>Merchandising Manager</w:t>
      </w:r>
      <w:r w:rsidRPr="005C1AA3">
        <w:rPr>
          <w:rFonts w:ascii="Verdana" w:hAnsi="Verdana"/>
        </w:rPr>
        <w:t xml:space="preserve"> in effective inventory financial management within budget </w:t>
      </w:r>
      <w:proofErr w:type="gramStart"/>
      <w:r w:rsidRPr="005C1AA3">
        <w:rPr>
          <w:rFonts w:ascii="Verdana" w:hAnsi="Verdana"/>
        </w:rPr>
        <w:t>guidelines</w:t>
      </w:r>
      <w:proofErr w:type="gramEnd"/>
    </w:p>
    <w:p w14:paraId="5F0E7BC8" w14:textId="77777777" w:rsidR="0035281D" w:rsidRPr="005C1AA3" w:rsidRDefault="0035281D" w:rsidP="0035281D">
      <w:pPr>
        <w:numPr>
          <w:ilvl w:val="0"/>
          <w:numId w:val="2"/>
        </w:numPr>
        <w:tabs>
          <w:tab w:val="clear" w:pos="720"/>
          <w:tab w:val="num" w:pos="360"/>
        </w:tabs>
        <w:spacing w:before="0" w:after="0"/>
        <w:ind w:left="360"/>
        <w:rPr>
          <w:rFonts w:ascii="Verdana" w:hAnsi="Verdana"/>
        </w:rPr>
      </w:pPr>
      <w:r w:rsidRPr="005C1AA3">
        <w:rPr>
          <w:rFonts w:ascii="Verdana" w:hAnsi="Verdana"/>
        </w:rPr>
        <w:t>Collaborates with vendors to ensure timely and accurate deliveries and information flow.</w:t>
      </w:r>
    </w:p>
    <w:p w14:paraId="49AF9E44" w14:textId="77777777" w:rsidR="0035281D" w:rsidRPr="005C1AA3" w:rsidRDefault="0035281D" w:rsidP="0035281D">
      <w:pPr>
        <w:numPr>
          <w:ilvl w:val="0"/>
          <w:numId w:val="2"/>
        </w:numPr>
        <w:tabs>
          <w:tab w:val="clear" w:pos="720"/>
          <w:tab w:val="num" w:pos="360"/>
        </w:tabs>
        <w:spacing w:before="0" w:after="0"/>
        <w:ind w:left="360"/>
        <w:rPr>
          <w:rFonts w:ascii="Verdana" w:hAnsi="Verdana"/>
        </w:rPr>
      </w:pPr>
      <w:r w:rsidRPr="005C1AA3">
        <w:rPr>
          <w:rFonts w:ascii="Verdana" w:hAnsi="Verdana"/>
        </w:rPr>
        <w:t>Provides direct support of invoice discrepancies and returned goods processes.</w:t>
      </w:r>
    </w:p>
    <w:p w14:paraId="71578525" w14:textId="77777777" w:rsidR="0035281D" w:rsidRPr="005C1AA3" w:rsidRDefault="0035281D" w:rsidP="0035281D">
      <w:pPr>
        <w:numPr>
          <w:ilvl w:val="0"/>
          <w:numId w:val="2"/>
        </w:numPr>
        <w:tabs>
          <w:tab w:val="clear" w:pos="720"/>
          <w:tab w:val="num" w:pos="360"/>
        </w:tabs>
        <w:spacing w:before="0" w:after="0"/>
        <w:ind w:left="360"/>
        <w:rPr>
          <w:rFonts w:ascii="Verdana" w:hAnsi="Verdana"/>
        </w:rPr>
      </w:pPr>
      <w:r w:rsidRPr="005C1AA3">
        <w:rPr>
          <w:rFonts w:ascii="Verdana" w:hAnsi="Verdana"/>
        </w:rPr>
        <w:t xml:space="preserve">Uses MS Outlook, MS Excel, MS Word, and MS PowerPoint computer applications in the primary job duties. </w:t>
      </w:r>
    </w:p>
    <w:p w14:paraId="459BD29A" w14:textId="77777777" w:rsidR="0035281D" w:rsidRDefault="0035281D" w:rsidP="0035281D">
      <w:pPr>
        <w:numPr>
          <w:ilvl w:val="0"/>
          <w:numId w:val="2"/>
        </w:numPr>
        <w:tabs>
          <w:tab w:val="clear" w:pos="720"/>
          <w:tab w:val="num" w:pos="360"/>
        </w:tabs>
        <w:spacing w:before="0" w:after="0"/>
        <w:ind w:left="360"/>
        <w:rPr>
          <w:rFonts w:ascii="Verdana" w:hAnsi="Verdana"/>
        </w:rPr>
      </w:pPr>
      <w:r w:rsidRPr="005C1AA3">
        <w:rPr>
          <w:rFonts w:ascii="Verdana" w:hAnsi="Verdana"/>
        </w:rPr>
        <w:t>Occasionally works on a store sales floor and sells merchandise to become familiar with customers’ attitudes, preferences, and purchasing habits and how merchandising decisions relate.</w:t>
      </w:r>
    </w:p>
    <w:p w14:paraId="05EB4906" w14:textId="77777777" w:rsidR="0035281D" w:rsidRPr="00D90AB2" w:rsidRDefault="0035281D" w:rsidP="0035281D">
      <w:pPr>
        <w:numPr>
          <w:ilvl w:val="0"/>
          <w:numId w:val="2"/>
        </w:numPr>
        <w:tabs>
          <w:tab w:val="clear" w:pos="720"/>
          <w:tab w:val="num" w:pos="360"/>
        </w:tabs>
        <w:spacing w:before="0" w:after="0"/>
        <w:ind w:left="360"/>
        <w:rPr>
          <w:rFonts w:ascii="Verdana" w:hAnsi="Verdana"/>
        </w:rPr>
      </w:pPr>
      <w:r w:rsidRPr="00D90AB2">
        <w:rPr>
          <w:rFonts w:ascii="Verdana" w:hAnsi="Verdana"/>
        </w:rPr>
        <w:t>Supports stores as needed for Full store inventory execution and data needs.</w:t>
      </w:r>
    </w:p>
    <w:p w14:paraId="2E5D0DF3" w14:textId="77777777" w:rsidR="0035281D" w:rsidRDefault="0035281D" w:rsidP="0035281D">
      <w:pPr>
        <w:rPr>
          <w:rFonts w:ascii="Verdana" w:hAnsi="Verdana" w:cs="Tahoma"/>
          <w:b/>
          <w:bCs/>
        </w:rPr>
      </w:pPr>
    </w:p>
    <w:p w14:paraId="42ECE18B" w14:textId="77777777" w:rsidR="0035281D" w:rsidRPr="005C1AA3" w:rsidRDefault="0035281D" w:rsidP="0035281D">
      <w:pPr>
        <w:rPr>
          <w:rFonts w:ascii="Verdana" w:hAnsi="Verdana" w:cs="Tahoma"/>
          <w:b/>
          <w:bCs/>
        </w:rPr>
      </w:pPr>
      <w:r w:rsidRPr="005C1AA3">
        <w:rPr>
          <w:rFonts w:ascii="Verdana" w:hAnsi="Verdana" w:cs="Tahoma"/>
          <w:b/>
          <w:bCs/>
        </w:rPr>
        <w:t>Goals</w:t>
      </w:r>
      <w:r>
        <w:rPr>
          <w:rFonts w:ascii="Verdana" w:hAnsi="Verdana" w:cs="Tahoma"/>
          <w:b/>
          <w:bCs/>
        </w:rPr>
        <w:t>:</w:t>
      </w:r>
    </w:p>
    <w:p w14:paraId="1495692A" w14:textId="77777777" w:rsidR="0035281D" w:rsidRPr="00660024" w:rsidRDefault="0035281D" w:rsidP="0035281D">
      <w:pPr>
        <w:pStyle w:val="ListParagraph"/>
        <w:numPr>
          <w:ilvl w:val="0"/>
          <w:numId w:val="3"/>
        </w:numPr>
        <w:ind w:left="360"/>
        <w:rPr>
          <w:rFonts w:ascii="Verdana" w:hAnsi="Verdana" w:cs="Tahoma"/>
        </w:rPr>
      </w:pPr>
      <w:r w:rsidRPr="00660024">
        <w:rPr>
          <w:rFonts w:ascii="Verdana" w:hAnsi="Verdana" w:cs="Tahoma"/>
        </w:rPr>
        <w:t xml:space="preserve">Respond quickly and efficiently to inquiries from all stakeholders: Vendors, Stores, and other Store Support Center Team Members. </w:t>
      </w:r>
    </w:p>
    <w:p w14:paraId="42F037AA" w14:textId="77777777" w:rsidR="0035281D" w:rsidRPr="00C045E5" w:rsidRDefault="0035281D" w:rsidP="0035281D">
      <w:pPr>
        <w:pStyle w:val="ListParagraph"/>
        <w:numPr>
          <w:ilvl w:val="0"/>
          <w:numId w:val="3"/>
        </w:numPr>
        <w:ind w:left="360"/>
        <w:rPr>
          <w:rFonts w:ascii="Verdana" w:hAnsi="Verdana" w:cs="Tahoma"/>
          <w:b/>
          <w:bCs/>
        </w:rPr>
      </w:pPr>
      <w:r w:rsidRPr="00C045E5">
        <w:rPr>
          <w:rFonts w:ascii="Verdana" w:hAnsi="Verdana" w:cs="Tahoma"/>
        </w:rPr>
        <w:t>Contribute ideas and thoughts that will improve the performance of the purchasing and inventory management processes.</w:t>
      </w:r>
    </w:p>
    <w:p w14:paraId="14945292" w14:textId="77777777" w:rsidR="0035281D" w:rsidRPr="00C045E5" w:rsidRDefault="0035281D" w:rsidP="0035281D">
      <w:pPr>
        <w:rPr>
          <w:rFonts w:ascii="Verdana" w:hAnsi="Verdana" w:cs="Tahoma"/>
          <w:b/>
          <w:bCs/>
        </w:rPr>
      </w:pPr>
    </w:p>
    <w:p w14:paraId="19306E67" w14:textId="77777777" w:rsidR="0035281D" w:rsidRPr="00C045E5" w:rsidRDefault="0035281D" w:rsidP="0035281D">
      <w:pPr>
        <w:rPr>
          <w:rFonts w:ascii="Verdana" w:hAnsi="Verdana" w:cs="Tahoma"/>
          <w:b/>
          <w:bCs/>
        </w:rPr>
      </w:pPr>
      <w:r w:rsidRPr="00C045E5">
        <w:rPr>
          <w:rFonts w:ascii="Verdana" w:hAnsi="Verdana" w:cs="Tahoma"/>
          <w:b/>
          <w:bCs/>
        </w:rPr>
        <w:t>Compliance</w:t>
      </w:r>
    </w:p>
    <w:p w14:paraId="72082435" w14:textId="22D96779" w:rsidR="0035281D" w:rsidRPr="00660024" w:rsidRDefault="0035281D" w:rsidP="0035281D">
      <w:pPr>
        <w:pStyle w:val="ListParagraph"/>
        <w:numPr>
          <w:ilvl w:val="0"/>
          <w:numId w:val="4"/>
        </w:numPr>
        <w:ind w:left="360" w:hanging="360"/>
        <w:rPr>
          <w:rFonts w:ascii="Verdana" w:hAnsi="Verdana" w:cs="Tahoma"/>
        </w:rPr>
      </w:pPr>
      <w:r w:rsidRPr="00660024">
        <w:rPr>
          <w:rFonts w:ascii="Verdana" w:hAnsi="Verdana" w:cs="Tahoma"/>
        </w:rPr>
        <w:t>Abide by and promote an attitude of integrity and compliance with all company policies, procedures, and Team Member Handbook, especially as it applies to ethics and legal requirements</w:t>
      </w:r>
      <w:r>
        <w:rPr>
          <w:rFonts w:ascii="Verdana" w:hAnsi="Verdana" w:cs="Tahoma"/>
        </w:rPr>
        <w:t>.</w:t>
      </w:r>
    </w:p>
    <w:p w14:paraId="3D61E756" w14:textId="77777777" w:rsidR="0035281D" w:rsidRDefault="0035281D" w:rsidP="0035281D">
      <w:pPr>
        <w:tabs>
          <w:tab w:val="left" w:pos="1440"/>
        </w:tabs>
        <w:rPr>
          <w:rFonts w:ascii="Verdana" w:hAnsi="Verdana" w:cs="Tahoma"/>
          <w:b/>
          <w:bCs/>
        </w:rPr>
      </w:pPr>
    </w:p>
    <w:p w14:paraId="6FF49F3D" w14:textId="77777777" w:rsidR="0035281D" w:rsidRPr="00660024" w:rsidRDefault="0035281D" w:rsidP="0035281D">
      <w:pPr>
        <w:tabs>
          <w:tab w:val="left" w:pos="1440"/>
        </w:tabs>
        <w:rPr>
          <w:rFonts w:ascii="Verdana" w:hAnsi="Verdana" w:cs="Tahoma"/>
          <w:b/>
          <w:bCs/>
        </w:rPr>
      </w:pPr>
      <w:r w:rsidRPr="00660024">
        <w:rPr>
          <w:rFonts w:ascii="Verdana" w:hAnsi="Verdana" w:cs="Tahoma"/>
          <w:b/>
          <w:bCs/>
        </w:rPr>
        <w:lastRenderedPageBreak/>
        <w:t>Other</w:t>
      </w:r>
    </w:p>
    <w:p w14:paraId="168DCE90" w14:textId="77777777" w:rsidR="0035281D" w:rsidRPr="00660024" w:rsidRDefault="0035281D" w:rsidP="0035281D">
      <w:pPr>
        <w:pStyle w:val="ListParagraph"/>
        <w:numPr>
          <w:ilvl w:val="0"/>
          <w:numId w:val="4"/>
        </w:numPr>
        <w:ind w:left="360" w:hanging="360"/>
        <w:rPr>
          <w:rFonts w:ascii="Verdana" w:hAnsi="Verdana" w:cs="Tahoma"/>
        </w:rPr>
      </w:pPr>
      <w:r w:rsidRPr="00660024">
        <w:rPr>
          <w:rFonts w:ascii="Verdana" w:hAnsi="Verdana" w:cs="Tahoma"/>
        </w:rPr>
        <w:t>Perform other tasks as may be reasonably assigned</w:t>
      </w:r>
      <w:r>
        <w:rPr>
          <w:rFonts w:ascii="Verdana" w:hAnsi="Verdana" w:cs="Tahoma"/>
        </w:rPr>
        <w:t>.</w:t>
      </w:r>
    </w:p>
    <w:p w14:paraId="593A3743" w14:textId="77777777" w:rsidR="0035281D" w:rsidRDefault="0035281D" w:rsidP="0035281D">
      <w:pPr>
        <w:pStyle w:val="NormalWeb"/>
        <w:tabs>
          <w:tab w:val="left" w:pos="1440"/>
        </w:tabs>
        <w:spacing w:before="0" w:beforeAutospacing="0" w:after="0" w:afterAutospacing="0"/>
        <w:ind w:left="1440" w:hanging="1440"/>
        <w:jc w:val="both"/>
        <w:rPr>
          <w:rFonts w:ascii="Verdana" w:hAnsi="Verdana" w:cs="Tahoma"/>
          <w:b/>
          <w:color w:val="000000"/>
        </w:rPr>
      </w:pPr>
    </w:p>
    <w:p w14:paraId="2966F416" w14:textId="77777777" w:rsidR="0035281D" w:rsidRPr="008C36CD" w:rsidRDefault="0035281D" w:rsidP="0035281D">
      <w:pPr>
        <w:pStyle w:val="NormalWeb"/>
        <w:tabs>
          <w:tab w:val="left" w:pos="1440"/>
        </w:tabs>
        <w:spacing w:before="0" w:beforeAutospacing="0" w:after="0" w:afterAutospacing="0"/>
        <w:ind w:left="1440" w:hanging="1440"/>
        <w:jc w:val="both"/>
        <w:rPr>
          <w:rFonts w:ascii="Verdana" w:hAnsi="Verdana" w:cs="Tahoma"/>
          <w:b/>
          <w:color w:val="000000"/>
        </w:rPr>
      </w:pPr>
      <w:r w:rsidRPr="008C36CD">
        <w:rPr>
          <w:rFonts w:ascii="Verdana" w:hAnsi="Verdana" w:cs="Tahoma"/>
          <w:b/>
          <w:color w:val="000000"/>
        </w:rPr>
        <w:t>Qualifications:</w:t>
      </w:r>
    </w:p>
    <w:p w14:paraId="6DAEB54C" w14:textId="77777777" w:rsidR="0035281D" w:rsidRPr="00217012" w:rsidRDefault="0035281D" w:rsidP="0035281D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Minimum </w:t>
      </w:r>
      <w:r w:rsidRPr="008C36CD">
        <w:rPr>
          <w:rFonts w:ascii="Verdana" w:hAnsi="Verdana" w:cs="Tahoma"/>
          <w:color w:val="000000"/>
        </w:rPr>
        <w:t>Skills and Abilities</w:t>
      </w:r>
    </w:p>
    <w:p w14:paraId="626E257C" w14:textId="77777777" w:rsidR="0035281D" w:rsidRPr="001B0FA3" w:rsidRDefault="0035281D" w:rsidP="0035281D">
      <w:pPr>
        <w:numPr>
          <w:ilvl w:val="0"/>
          <w:numId w:val="1"/>
        </w:numPr>
        <w:tabs>
          <w:tab w:val="clear" w:pos="720"/>
          <w:tab w:val="num" w:pos="360"/>
        </w:tabs>
        <w:spacing w:before="0" w:after="0"/>
        <w:ind w:hanging="720"/>
        <w:rPr>
          <w:rFonts w:ascii="Verdana" w:hAnsi="Verdana"/>
          <w:b/>
        </w:rPr>
      </w:pPr>
      <w:r w:rsidRPr="00217012">
        <w:rPr>
          <w:rFonts w:ascii="Verdana" w:hAnsi="Verdana"/>
        </w:rPr>
        <w:t xml:space="preserve">Two years of relevant office experience or a college degree. </w:t>
      </w:r>
    </w:p>
    <w:p w14:paraId="36A0F012" w14:textId="77777777" w:rsidR="0035281D" w:rsidRPr="00217012" w:rsidRDefault="0035281D" w:rsidP="0035281D">
      <w:pPr>
        <w:numPr>
          <w:ilvl w:val="0"/>
          <w:numId w:val="1"/>
        </w:numPr>
        <w:tabs>
          <w:tab w:val="clear" w:pos="720"/>
          <w:tab w:val="num" w:pos="360"/>
        </w:tabs>
        <w:spacing w:before="0" w:after="0"/>
        <w:ind w:hanging="720"/>
        <w:rPr>
          <w:rFonts w:ascii="Verdana" w:hAnsi="Verdana"/>
          <w:b/>
        </w:rPr>
      </w:pPr>
      <w:r>
        <w:rPr>
          <w:rFonts w:ascii="Verdana" w:hAnsi="Verdana"/>
        </w:rPr>
        <w:t>Previous experience in managing purchase orders.</w:t>
      </w:r>
    </w:p>
    <w:p w14:paraId="5726BD34" w14:textId="77777777" w:rsidR="0035281D" w:rsidRPr="0063032A" w:rsidRDefault="0035281D" w:rsidP="0035281D">
      <w:pPr>
        <w:numPr>
          <w:ilvl w:val="0"/>
          <w:numId w:val="1"/>
        </w:numPr>
        <w:tabs>
          <w:tab w:val="clear" w:pos="720"/>
          <w:tab w:val="num" w:pos="360"/>
        </w:tabs>
        <w:spacing w:before="0" w:after="0"/>
        <w:ind w:hanging="720"/>
        <w:rPr>
          <w:rFonts w:ascii="Verdana" w:hAnsi="Verdana"/>
          <w:b/>
        </w:rPr>
      </w:pPr>
      <w:r w:rsidRPr="00217012">
        <w:rPr>
          <w:rFonts w:ascii="Verdana" w:hAnsi="Verdana"/>
        </w:rPr>
        <w:t>Organized, self-motivated and able to multi-task.</w:t>
      </w:r>
    </w:p>
    <w:p w14:paraId="0435457E" w14:textId="77777777" w:rsidR="0035281D" w:rsidRPr="00217012" w:rsidRDefault="0035281D" w:rsidP="0035281D">
      <w:pPr>
        <w:numPr>
          <w:ilvl w:val="0"/>
          <w:numId w:val="1"/>
        </w:numPr>
        <w:tabs>
          <w:tab w:val="clear" w:pos="720"/>
          <w:tab w:val="num" w:pos="360"/>
        </w:tabs>
        <w:spacing w:before="0" w:after="0"/>
        <w:ind w:left="360"/>
        <w:rPr>
          <w:rFonts w:ascii="Verdana" w:hAnsi="Verdana"/>
          <w:b/>
        </w:rPr>
      </w:pPr>
      <w:r>
        <w:rPr>
          <w:rFonts w:ascii="Verdana" w:hAnsi="Verdana"/>
        </w:rPr>
        <w:t xml:space="preserve">A quick-thinker, ability to multitask and enjoys work variety without </w:t>
      </w:r>
      <w:proofErr w:type="gramStart"/>
      <w:r>
        <w:rPr>
          <w:rFonts w:ascii="Verdana" w:hAnsi="Verdana"/>
        </w:rPr>
        <w:t>frustration</w:t>
      </w:r>
      <w:proofErr w:type="gramEnd"/>
    </w:p>
    <w:p w14:paraId="0AB79ED6" w14:textId="77777777" w:rsidR="0035281D" w:rsidRPr="00217012" w:rsidRDefault="0035281D" w:rsidP="0035281D">
      <w:pPr>
        <w:numPr>
          <w:ilvl w:val="0"/>
          <w:numId w:val="1"/>
        </w:numPr>
        <w:tabs>
          <w:tab w:val="clear" w:pos="720"/>
          <w:tab w:val="num" w:pos="360"/>
        </w:tabs>
        <w:spacing w:before="0" w:after="0"/>
        <w:ind w:hanging="720"/>
        <w:rPr>
          <w:rFonts w:ascii="Verdana" w:hAnsi="Verdana"/>
          <w:b/>
        </w:rPr>
      </w:pPr>
      <w:r w:rsidRPr="00217012">
        <w:rPr>
          <w:rFonts w:ascii="Verdana" w:hAnsi="Verdana"/>
        </w:rPr>
        <w:t>Excellent oral and written communication skills.</w:t>
      </w:r>
    </w:p>
    <w:p w14:paraId="415523BA" w14:textId="77777777" w:rsidR="0035281D" w:rsidRPr="00217012" w:rsidRDefault="0035281D" w:rsidP="0035281D">
      <w:pPr>
        <w:numPr>
          <w:ilvl w:val="0"/>
          <w:numId w:val="1"/>
        </w:numPr>
        <w:tabs>
          <w:tab w:val="clear" w:pos="720"/>
          <w:tab w:val="num" w:pos="360"/>
        </w:tabs>
        <w:spacing w:before="0" w:after="0"/>
        <w:ind w:left="360"/>
        <w:rPr>
          <w:rFonts w:ascii="Verdana" w:hAnsi="Verdana"/>
          <w:b/>
        </w:rPr>
      </w:pPr>
      <w:r w:rsidRPr="00217012">
        <w:rPr>
          <w:rFonts w:ascii="Verdana" w:hAnsi="Verdana"/>
        </w:rPr>
        <w:t xml:space="preserve">Strong computer competency and proficient with </w:t>
      </w:r>
      <w:r>
        <w:rPr>
          <w:rFonts w:ascii="Verdana" w:hAnsi="Verdana"/>
        </w:rPr>
        <w:t xml:space="preserve">MS Word, </w:t>
      </w:r>
      <w:r w:rsidRPr="00217012">
        <w:rPr>
          <w:rFonts w:ascii="Verdana" w:hAnsi="Verdana"/>
        </w:rPr>
        <w:t>M</w:t>
      </w:r>
      <w:r>
        <w:rPr>
          <w:rFonts w:ascii="Verdana" w:hAnsi="Verdana"/>
        </w:rPr>
        <w:t>S</w:t>
      </w:r>
      <w:r w:rsidRPr="00217012">
        <w:rPr>
          <w:rFonts w:ascii="Verdana" w:hAnsi="Verdana"/>
        </w:rPr>
        <w:t xml:space="preserve"> Excel </w:t>
      </w:r>
      <w:r>
        <w:rPr>
          <w:rFonts w:ascii="Verdana" w:hAnsi="Verdana"/>
        </w:rPr>
        <w:t xml:space="preserve">(formulas, formatting, charting, and printing), </w:t>
      </w:r>
      <w:r w:rsidRPr="00217012">
        <w:rPr>
          <w:rFonts w:ascii="Verdana" w:hAnsi="Verdana"/>
        </w:rPr>
        <w:t>and Outlook</w:t>
      </w:r>
    </w:p>
    <w:p w14:paraId="7A4861F2" w14:textId="77777777" w:rsidR="0035281D" w:rsidRPr="00217012" w:rsidRDefault="0035281D" w:rsidP="0035281D">
      <w:pPr>
        <w:numPr>
          <w:ilvl w:val="0"/>
          <w:numId w:val="1"/>
        </w:numPr>
        <w:tabs>
          <w:tab w:val="clear" w:pos="720"/>
          <w:tab w:val="num" w:pos="360"/>
        </w:tabs>
        <w:spacing w:before="0" w:after="0"/>
        <w:ind w:hanging="720"/>
        <w:rPr>
          <w:rFonts w:ascii="Verdana" w:hAnsi="Verdana"/>
          <w:b/>
        </w:rPr>
      </w:pPr>
      <w:r w:rsidRPr="00217012">
        <w:rPr>
          <w:rFonts w:ascii="Verdana" w:hAnsi="Verdana"/>
        </w:rPr>
        <w:t>Detail oriented.</w:t>
      </w:r>
    </w:p>
    <w:p w14:paraId="45E276C7" w14:textId="77777777" w:rsidR="0035281D" w:rsidRPr="00217012" w:rsidRDefault="0035281D" w:rsidP="0035281D">
      <w:pPr>
        <w:numPr>
          <w:ilvl w:val="0"/>
          <w:numId w:val="1"/>
        </w:numPr>
        <w:tabs>
          <w:tab w:val="clear" w:pos="720"/>
          <w:tab w:val="num" w:pos="360"/>
        </w:tabs>
        <w:spacing w:before="0" w:after="0"/>
        <w:ind w:left="360"/>
        <w:rPr>
          <w:rFonts w:ascii="Verdana" w:hAnsi="Verdana"/>
          <w:b/>
        </w:rPr>
      </w:pPr>
      <w:r w:rsidRPr="00217012">
        <w:rPr>
          <w:rFonts w:ascii="Verdana" w:hAnsi="Verdana"/>
        </w:rPr>
        <w:t>Strong analytical skills, able to create, understand and effect business through computer systems and spreadsheets.</w:t>
      </w:r>
    </w:p>
    <w:p w14:paraId="1BF37F7F" w14:textId="77777777" w:rsidR="0035281D" w:rsidRPr="0063032A" w:rsidRDefault="0035281D" w:rsidP="0035281D">
      <w:pPr>
        <w:numPr>
          <w:ilvl w:val="0"/>
          <w:numId w:val="1"/>
        </w:numPr>
        <w:tabs>
          <w:tab w:val="clear" w:pos="720"/>
          <w:tab w:val="num" w:pos="360"/>
        </w:tabs>
        <w:spacing w:before="0" w:after="0"/>
        <w:ind w:left="360"/>
        <w:rPr>
          <w:rFonts w:ascii="Verdana" w:hAnsi="Verdana"/>
          <w:b/>
        </w:rPr>
      </w:pPr>
      <w:r w:rsidRPr="00217012">
        <w:rPr>
          <w:rFonts w:ascii="Verdana" w:hAnsi="Verdana"/>
        </w:rPr>
        <w:t>Understanding of Business/Retail math, price point analysis, inventory turns and margin.</w:t>
      </w:r>
    </w:p>
    <w:p w14:paraId="676EDE63" w14:textId="77777777" w:rsidR="0035281D" w:rsidRPr="00E45DA8" w:rsidRDefault="0035281D" w:rsidP="0035281D">
      <w:pPr>
        <w:numPr>
          <w:ilvl w:val="0"/>
          <w:numId w:val="1"/>
        </w:numPr>
        <w:tabs>
          <w:tab w:val="clear" w:pos="720"/>
          <w:tab w:val="num" w:pos="360"/>
        </w:tabs>
        <w:spacing w:before="0" w:after="0"/>
        <w:ind w:hanging="720"/>
        <w:rPr>
          <w:rFonts w:ascii="Verdana" w:hAnsi="Verdana"/>
          <w:b/>
        </w:rPr>
      </w:pPr>
      <w:r>
        <w:rPr>
          <w:rFonts w:ascii="Verdana" w:hAnsi="Verdana"/>
        </w:rPr>
        <w:t>A collaborative, team player with a strong work ethic</w:t>
      </w:r>
    </w:p>
    <w:p w14:paraId="23565F19" w14:textId="77777777" w:rsidR="0035281D" w:rsidRPr="00217012" w:rsidRDefault="0035281D" w:rsidP="0035281D">
      <w:pPr>
        <w:rPr>
          <w:rFonts w:ascii="Verdana" w:hAnsi="Verdana"/>
          <w:b/>
        </w:rPr>
      </w:pPr>
      <w:r>
        <w:rPr>
          <w:rFonts w:ascii="Verdana" w:hAnsi="Verdana"/>
        </w:rPr>
        <w:t>Preferred Qualifications</w:t>
      </w:r>
    </w:p>
    <w:p w14:paraId="438B0179" w14:textId="77777777" w:rsidR="0035281D" w:rsidRPr="00E45DA8" w:rsidRDefault="0035281D" w:rsidP="0035281D">
      <w:pPr>
        <w:numPr>
          <w:ilvl w:val="0"/>
          <w:numId w:val="1"/>
        </w:numPr>
        <w:tabs>
          <w:tab w:val="clear" w:pos="720"/>
          <w:tab w:val="num" w:pos="360"/>
        </w:tabs>
        <w:spacing w:before="0" w:after="0"/>
        <w:ind w:left="360"/>
        <w:rPr>
          <w:rFonts w:ascii="Verdana" w:hAnsi="Verdana"/>
        </w:rPr>
      </w:pPr>
      <w:r w:rsidRPr="00E45DA8">
        <w:rPr>
          <w:rFonts w:ascii="Verdana" w:hAnsi="Verdana"/>
        </w:rPr>
        <w:t>B.S. in Business Management/Marketing/Finance/Accounting or equivalent and relevant work experience.</w:t>
      </w:r>
    </w:p>
    <w:p w14:paraId="46C44C0F" w14:textId="77777777" w:rsidR="0035281D" w:rsidRPr="00E45DA8" w:rsidRDefault="0035281D" w:rsidP="0035281D">
      <w:pPr>
        <w:numPr>
          <w:ilvl w:val="0"/>
          <w:numId w:val="1"/>
        </w:numPr>
        <w:tabs>
          <w:tab w:val="clear" w:pos="720"/>
          <w:tab w:val="num" w:pos="360"/>
        </w:tabs>
        <w:spacing w:before="0" w:after="0"/>
        <w:ind w:left="360"/>
        <w:rPr>
          <w:rFonts w:ascii="Verdana" w:hAnsi="Verdana"/>
        </w:rPr>
      </w:pPr>
      <w:r w:rsidRPr="00E45DA8">
        <w:rPr>
          <w:rFonts w:ascii="Verdana" w:hAnsi="Verdana"/>
        </w:rPr>
        <w:t>Retail operations or merchandising experience or relevant experience with a Consumer Products company.</w:t>
      </w:r>
    </w:p>
    <w:p w14:paraId="73A6B1C4" w14:textId="77777777" w:rsidR="0035281D" w:rsidRPr="00E45DA8" w:rsidRDefault="0035281D" w:rsidP="0035281D">
      <w:pPr>
        <w:numPr>
          <w:ilvl w:val="0"/>
          <w:numId w:val="1"/>
        </w:numPr>
        <w:tabs>
          <w:tab w:val="clear" w:pos="720"/>
          <w:tab w:val="num" w:pos="360"/>
        </w:tabs>
        <w:spacing w:before="0" w:after="0"/>
        <w:ind w:left="360"/>
        <w:rPr>
          <w:rFonts w:ascii="Verdana" w:hAnsi="Verdana"/>
        </w:rPr>
      </w:pPr>
      <w:r w:rsidRPr="00E45DA8">
        <w:rPr>
          <w:rFonts w:ascii="Verdana" w:hAnsi="Verdana"/>
        </w:rPr>
        <w:t>Have an intermediate to expert proficiency in Microsoft Excel</w:t>
      </w:r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vlookup</w:t>
      </w:r>
      <w:proofErr w:type="spellEnd"/>
      <w:r>
        <w:rPr>
          <w:rFonts w:ascii="Verdana" w:hAnsi="Verdana"/>
        </w:rPr>
        <w:t>, pivot tables, macros, etc.</w:t>
      </w:r>
    </w:p>
    <w:p w14:paraId="5CFE8FA2" w14:textId="77777777" w:rsidR="0035281D" w:rsidRPr="00E45DA8" w:rsidRDefault="0035281D" w:rsidP="0035281D">
      <w:pPr>
        <w:numPr>
          <w:ilvl w:val="0"/>
          <w:numId w:val="1"/>
        </w:numPr>
        <w:tabs>
          <w:tab w:val="clear" w:pos="720"/>
          <w:tab w:val="num" w:pos="360"/>
        </w:tabs>
        <w:spacing w:before="0" w:after="0"/>
        <w:ind w:left="360"/>
        <w:rPr>
          <w:rFonts w:ascii="Verdana" w:hAnsi="Verdana"/>
        </w:rPr>
      </w:pPr>
      <w:r w:rsidRPr="00E45DA8">
        <w:rPr>
          <w:rFonts w:ascii="Verdana" w:hAnsi="Verdana"/>
        </w:rPr>
        <w:t xml:space="preserve">Strong experience working with integrated management information systems (SAP, Oracle, JD Edwards, Epicor, </w:t>
      </w:r>
      <w:proofErr w:type="spellStart"/>
      <w:r w:rsidRPr="00E45DA8">
        <w:rPr>
          <w:rFonts w:ascii="Verdana" w:hAnsi="Verdana"/>
        </w:rPr>
        <w:t>etc</w:t>
      </w:r>
      <w:proofErr w:type="spellEnd"/>
      <w:r w:rsidRPr="00E45DA8">
        <w:rPr>
          <w:rFonts w:ascii="Verdana" w:hAnsi="Verdana"/>
        </w:rPr>
        <w:t>)</w:t>
      </w:r>
    </w:p>
    <w:p w14:paraId="2CD91531" w14:textId="77777777" w:rsidR="0035281D" w:rsidRDefault="0035281D" w:rsidP="0035281D">
      <w:pPr>
        <w:numPr>
          <w:ilvl w:val="0"/>
          <w:numId w:val="1"/>
        </w:numPr>
        <w:tabs>
          <w:tab w:val="clear" w:pos="720"/>
          <w:tab w:val="num" w:pos="360"/>
        </w:tabs>
        <w:spacing w:before="0" w:after="0"/>
        <w:ind w:hanging="720"/>
        <w:rPr>
          <w:rFonts w:ascii="Verdana" w:hAnsi="Verdana"/>
        </w:rPr>
      </w:pPr>
      <w:r w:rsidRPr="00E45DA8">
        <w:rPr>
          <w:rFonts w:ascii="Verdana" w:hAnsi="Verdana"/>
        </w:rPr>
        <w:t>Demonstrated advanced analytical, retail and business math skills.</w:t>
      </w:r>
    </w:p>
    <w:p w14:paraId="1F0EBC63" w14:textId="77777777" w:rsidR="0035281D" w:rsidRPr="00E45DA8" w:rsidRDefault="0035281D" w:rsidP="0035281D">
      <w:pPr>
        <w:numPr>
          <w:ilvl w:val="0"/>
          <w:numId w:val="1"/>
        </w:numPr>
        <w:tabs>
          <w:tab w:val="clear" w:pos="720"/>
          <w:tab w:val="num" w:pos="360"/>
        </w:tabs>
        <w:spacing w:before="0" w:after="0"/>
        <w:ind w:hanging="720"/>
        <w:rPr>
          <w:rFonts w:ascii="Verdana" w:hAnsi="Verdana"/>
        </w:rPr>
      </w:pPr>
      <w:r>
        <w:rPr>
          <w:rFonts w:ascii="Verdana" w:hAnsi="Verdana"/>
        </w:rPr>
        <w:t>Strong knowledge of lawn and garden and pet care products.</w:t>
      </w:r>
    </w:p>
    <w:p w14:paraId="135DF5AA" w14:textId="77777777" w:rsidR="0035281D" w:rsidRPr="00E45DA8" w:rsidRDefault="0035281D" w:rsidP="0035281D">
      <w:pPr>
        <w:numPr>
          <w:ilvl w:val="0"/>
          <w:numId w:val="1"/>
        </w:numPr>
        <w:tabs>
          <w:tab w:val="clear" w:pos="720"/>
          <w:tab w:val="num" w:pos="360"/>
        </w:tabs>
        <w:spacing w:before="0" w:after="0"/>
        <w:ind w:hanging="720"/>
        <w:rPr>
          <w:rFonts w:ascii="Verdana" w:hAnsi="Verdana"/>
        </w:rPr>
      </w:pPr>
      <w:r w:rsidRPr="00E45DA8">
        <w:rPr>
          <w:rFonts w:ascii="Verdana" w:hAnsi="Verdana"/>
        </w:rPr>
        <w:t>Passion for merchandise.</w:t>
      </w:r>
    </w:p>
    <w:p w14:paraId="16A62A1E" w14:textId="77777777" w:rsidR="0035281D" w:rsidRPr="00E45DA8" w:rsidRDefault="0035281D" w:rsidP="0035281D">
      <w:pPr>
        <w:rPr>
          <w:rFonts w:ascii="Verdana" w:hAnsi="Verdana" w:cs="Tahoma"/>
          <w:color w:val="000000"/>
        </w:rPr>
      </w:pPr>
    </w:p>
    <w:p w14:paraId="7FAA6C94" w14:textId="77777777" w:rsidR="0035281D" w:rsidRDefault="0035281D" w:rsidP="0035281D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rFonts w:ascii="Verdana" w:hAnsi="Verdana" w:cs="Tahoma"/>
          <w:b/>
          <w:bCs/>
          <w:color w:val="000000"/>
        </w:rPr>
      </w:pPr>
      <w:r w:rsidRPr="00DE243F">
        <w:rPr>
          <w:rFonts w:ascii="Verdana" w:hAnsi="Verdana" w:cs="Tahoma"/>
          <w:b/>
          <w:bCs/>
          <w:color w:val="000000"/>
        </w:rPr>
        <w:t>Travel</w:t>
      </w:r>
    </w:p>
    <w:p w14:paraId="481465FF" w14:textId="5D312C19" w:rsidR="0035281D" w:rsidRPr="00C045E5" w:rsidRDefault="0035281D" w:rsidP="0035281D">
      <w:pPr>
        <w:pStyle w:val="NormalWeb"/>
        <w:numPr>
          <w:ilvl w:val="0"/>
          <w:numId w:val="5"/>
        </w:numPr>
        <w:tabs>
          <w:tab w:val="left" w:pos="1440"/>
        </w:tabs>
        <w:spacing w:before="0" w:beforeAutospacing="0" w:after="0" w:afterAutospacing="0"/>
        <w:ind w:left="360"/>
        <w:jc w:val="both"/>
        <w:rPr>
          <w:rFonts w:ascii="Verdana" w:hAnsi="Verdana" w:cs="Tahoma"/>
          <w:b/>
          <w:color w:val="000000"/>
        </w:rPr>
      </w:pPr>
      <w:r w:rsidRPr="00C045E5">
        <w:rPr>
          <w:rFonts w:ascii="Verdana" w:hAnsi="Verdana" w:cs="Tahoma"/>
          <w:color w:val="000000"/>
        </w:rPr>
        <w:t xml:space="preserve">Occasional travel to </w:t>
      </w:r>
      <w:r>
        <w:rPr>
          <w:rFonts w:ascii="Verdana" w:hAnsi="Verdana" w:cs="Tahoma"/>
          <w:color w:val="000000"/>
        </w:rPr>
        <w:t xml:space="preserve">company </w:t>
      </w:r>
      <w:r w:rsidRPr="00C045E5">
        <w:rPr>
          <w:rFonts w:ascii="Verdana" w:hAnsi="Verdana" w:cs="Tahoma"/>
          <w:color w:val="000000"/>
        </w:rPr>
        <w:t>stores</w:t>
      </w:r>
    </w:p>
    <w:p w14:paraId="5199C7C5" w14:textId="77777777" w:rsidR="0035281D" w:rsidRDefault="0035281D" w:rsidP="0035281D">
      <w:pPr>
        <w:rPr>
          <w:rFonts w:ascii="Verdana" w:hAnsi="Verdana" w:cs="Tahoma"/>
          <w:b/>
          <w:color w:val="000000"/>
        </w:rPr>
      </w:pPr>
    </w:p>
    <w:p w14:paraId="1391AC22" w14:textId="77777777" w:rsidR="0035281D" w:rsidRPr="004F7624" w:rsidRDefault="0035281D" w:rsidP="0035281D">
      <w:pPr>
        <w:rPr>
          <w:rFonts w:ascii="Verdana" w:hAnsi="Verdana" w:cs="Tahoma"/>
          <w:b/>
          <w:color w:val="000000"/>
        </w:rPr>
      </w:pPr>
      <w:r w:rsidRPr="004F7624">
        <w:rPr>
          <w:rFonts w:ascii="Verdana" w:hAnsi="Verdana" w:cs="Tahoma"/>
          <w:b/>
          <w:color w:val="000000"/>
        </w:rPr>
        <w:t>Acknowledgement:</w:t>
      </w:r>
    </w:p>
    <w:p w14:paraId="5685467A" w14:textId="77777777" w:rsidR="0035281D" w:rsidRPr="004F7624" w:rsidRDefault="0035281D" w:rsidP="0035281D">
      <w:pPr>
        <w:pStyle w:val="NormalWeb"/>
        <w:tabs>
          <w:tab w:val="left" w:pos="1440"/>
        </w:tabs>
        <w:spacing w:after="120"/>
        <w:jc w:val="both"/>
        <w:rPr>
          <w:rFonts w:ascii="Verdana" w:hAnsi="Verdana" w:cs="Tahoma"/>
          <w:color w:val="000000"/>
        </w:rPr>
      </w:pPr>
      <w:r w:rsidRPr="004F7624">
        <w:rPr>
          <w:rFonts w:ascii="Verdana" w:hAnsi="Verdana" w:cs="Tahoma"/>
          <w:color w:val="000000"/>
        </w:rPr>
        <w:t>I have read the attached job description and fully understand the duties and responsibilities expected of me as a Retail Team Member. In addition, I understand that this job description does not constitute a contract of any kind.</w:t>
      </w:r>
    </w:p>
    <w:p w14:paraId="51EDA404" w14:textId="77777777" w:rsidR="0035281D" w:rsidRDefault="0035281D" w:rsidP="0035281D">
      <w:pPr>
        <w:pStyle w:val="NormalWeb"/>
        <w:tabs>
          <w:tab w:val="left" w:pos="1440"/>
        </w:tabs>
        <w:spacing w:before="0" w:beforeAutospacing="0" w:after="0" w:afterAutospacing="0"/>
        <w:ind w:left="360"/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lastRenderedPageBreak/>
        <w:t>__</w:t>
      </w:r>
      <w:r w:rsidRPr="004F7624">
        <w:rPr>
          <w:rFonts w:ascii="Verdana" w:hAnsi="Verdana" w:cs="Tahoma"/>
          <w:color w:val="000000"/>
        </w:rPr>
        <w:t>_________________________</w:t>
      </w:r>
      <w:r>
        <w:rPr>
          <w:rFonts w:ascii="Verdana" w:hAnsi="Verdana" w:cs="Tahoma"/>
          <w:color w:val="000000"/>
        </w:rPr>
        <w:t>__</w:t>
      </w:r>
      <w:r w:rsidRPr="004F7624">
        <w:rPr>
          <w:rFonts w:ascii="Verdana" w:hAnsi="Verdana" w:cs="Tahoma"/>
          <w:color w:val="000000"/>
        </w:rPr>
        <w:t>_</w:t>
      </w:r>
      <w:r>
        <w:rPr>
          <w:rFonts w:ascii="Verdana" w:hAnsi="Verdana" w:cs="Tahoma"/>
          <w:color w:val="000000"/>
        </w:rPr>
        <w:t xml:space="preserve">__       </w:t>
      </w:r>
      <w:r w:rsidRPr="004F7624">
        <w:rPr>
          <w:rFonts w:ascii="Verdana" w:hAnsi="Verdana" w:cs="Tahoma"/>
          <w:color w:val="000000"/>
        </w:rPr>
        <w:t>______________________</w:t>
      </w:r>
    </w:p>
    <w:p w14:paraId="24BA044C" w14:textId="77777777" w:rsidR="0035281D" w:rsidRPr="00492E6E" w:rsidRDefault="0035281D" w:rsidP="0035281D">
      <w:pPr>
        <w:pStyle w:val="NormalWeb"/>
        <w:tabs>
          <w:tab w:val="left" w:pos="1440"/>
        </w:tabs>
        <w:spacing w:before="0" w:beforeAutospacing="0" w:after="0" w:afterAutospacing="0"/>
        <w:ind w:left="360"/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ab/>
        <w:t xml:space="preserve">Team Member </w:t>
      </w:r>
      <w:r w:rsidRPr="004F7624">
        <w:rPr>
          <w:rFonts w:ascii="Verdana" w:hAnsi="Verdana" w:cs="Tahoma"/>
        </w:rPr>
        <w:t>Sign</w:t>
      </w:r>
      <w:r>
        <w:rPr>
          <w:rFonts w:ascii="Verdana" w:hAnsi="Verdana" w:cs="Tahoma"/>
        </w:rPr>
        <w:t>ature</w:t>
      </w:r>
      <w:r w:rsidRPr="004F7624">
        <w:rPr>
          <w:rFonts w:ascii="Verdana" w:hAnsi="Verdana" w:cs="Tahoma"/>
        </w:rPr>
        <w:tab/>
      </w:r>
      <w:r w:rsidRPr="004F7624">
        <w:rPr>
          <w:rFonts w:ascii="Verdana" w:hAnsi="Verdana" w:cs="Tahoma"/>
        </w:rPr>
        <w:tab/>
      </w:r>
      <w:r w:rsidRPr="004F7624"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Pr="004F7624">
        <w:rPr>
          <w:rFonts w:ascii="Verdana" w:hAnsi="Verdana" w:cs="Tahoma"/>
        </w:rPr>
        <w:t>Date</w:t>
      </w:r>
    </w:p>
    <w:p w14:paraId="0F439F18" w14:textId="77777777" w:rsidR="0035281D" w:rsidRPr="008C36CD" w:rsidRDefault="0035281D" w:rsidP="0035281D">
      <w:pPr>
        <w:tabs>
          <w:tab w:val="left" w:pos="1440"/>
        </w:tabs>
        <w:rPr>
          <w:rFonts w:ascii="Verdana" w:hAnsi="Verdana" w:cs="Tahoma"/>
        </w:rPr>
      </w:pPr>
    </w:p>
    <w:p w14:paraId="1026BD76" w14:textId="77777777" w:rsidR="0035281D" w:rsidRDefault="0035281D"/>
    <w:sectPr w:rsidR="0035281D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D477C" w14:textId="77777777" w:rsidR="00A730A1" w:rsidRDefault="00A730A1" w:rsidP="00D01B6D">
      <w:pPr>
        <w:spacing w:before="0" w:after="0"/>
      </w:pPr>
      <w:r>
        <w:separator/>
      </w:r>
    </w:p>
  </w:endnote>
  <w:endnote w:type="continuationSeparator" w:id="0">
    <w:p w14:paraId="61AB6195" w14:textId="77777777" w:rsidR="00A730A1" w:rsidRDefault="00A730A1" w:rsidP="00D01B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10203689"/>
      <w:docPartObj>
        <w:docPartGallery w:val="Page Numbers (Bottom of Page)"/>
        <w:docPartUnique/>
      </w:docPartObj>
    </w:sdtPr>
    <w:sdtContent>
      <w:p w14:paraId="10C66A5F" w14:textId="77777777" w:rsidR="00D01B6D" w:rsidRDefault="00D01B6D" w:rsidP="003165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EB87DE" w14:textId="77777777" w:rsidR="00D01B6D" w:rsidRDefault="00D01B6D" w:rsidP="00D01B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6877678"/>
      <w:docPartObj>
        <w:docPartGallery w:val="Page Numbers (Bottom of Page)"/>
        <w:docPartUnique/>
      </w:docPartObj>
    </w:sdtPr>
    <w:sdtContent>
      <w:p w14:paraId="7CEC9D97" w14:textId="77777777" w:rsidR="00D01B6D" w:rsidRDefault="00D01B6D" w:rsidP="003165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6698C0" w14:textId="77777777" w:rsidR="00D01B6D" w:rsidRDefault="00D01B6D" w:rsidP="00D01B6D">
    <w:pPr>
      <w:pStyle w:val="Footer"/>
      <w:ind w:right="360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2B00C" w14:textId="77777777" w:rsidR="00A730A1" w:rsidRDefault="00A730A1" w:rsidP="00D01B6D">
      <w:pPr>
        <w:spacing w:before="0" w:after="0"/>
      </w:pPr>
      <w:r>
        <w:separator/>
      </w:r>
    </w:p>
  </w:footnote>
  <w:footnote w:type="continuationSeparator" w:id="0">
    <w:p w14:paraId="44DF06E1" w14:textId="77777777" w:rsidR="00A730A1" w:rsidRDefault="00A730A1" w:rsidP="00D01B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1DA01" w14:textId="7740E525" w:rsidR="00D01B6D" w:rsidRDefault="0035281D">
    <w:pPr>
      <w:pStyle w:val="Header"/>
    </w:pPr>
    <w:r>
      <w:t xml:space="preserve">Merchandising </w:t>
    </w:r>
    <w:proofErr w:type="spellStart"/>
    <w:r>
      <w:t>Coordinator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7971"/>
    <w:multiLevelType w:val="hybridMultilevel"/>
    <w:tmpl w:val="6194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A6637"/>
    <w:multiLevelType w:val="hybridMultilevel"/>
    <w:tmpl w:val="0B62F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56309"/>
    <w:multiLevelType w:val="hybridMultilevel"/>
    <w:tmpl w:val="24448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12052"/>
    <w:multiLevelType w:val="hybridMultilevel"/>
    <w:tmpl w:val="5A90C33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90F0F"/>
    <w:multiLevelType w:val="hybridMultilevel"/>
    <w:tmpl w:val="AFE6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981617">
    <w:abstractNumId w:val="1"/>
  </w:num>
  <w:num w:numId="2" w16cid:durableId="819611618">
    <w:abstractNumId w:val="2"/>
  </w:num>
  <w:num w:numId="3" w16cid:durableId="1625040355">
    <w:abstractNumId w:val="0"/>
  </w:num>
  <w:num w:numId="4" w16cid:durableId="909387572">
    <w:abstractNumId w:val="3"/>
  </w:num>
  <w:num w:numId="5" w16cid:durableId="5246369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A6"/>
    <w:rsid w:val="0035281D"/>
    <w:rsid w:val="0045454B"/>
    <w:rsid w:val="004D1094"/>
    <w:rsid w:val="005369A6"/>
    <w:rsid w:val="00962548"/>
    <w:rsid w:val="00A730A1"/>
    <w:rsid w:val="00AC52AF"/>
    <w:rsid w:val="00C42CC7"/>
    <w:rsid w:val="00D01B6D"/>
    <w:rsid w:val="00D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ED7B4"/>
  <w15:chartTrackingRefBased/>
  <w15:docId w15:val="{F76F717F-0BAB-704F-878A-38D88B49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before="120" w:after="12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81D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B6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01B6D"/>
  </w:style>
  <w:style w:type="paragraph" w:styleId="Footer">
    <w:name w:val="footer"/>
    <w:basedOn w:val="Normal"/>
    <w:link w:val="FooterChar"/>
    <w:uiPriority w:val="99"/>
    <w:unhideWhenUsed/>
    <w:rsid w:val="00D01B6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01B6D"/>
  </w:style>
  <w:style w:type="character" w:styleId="PageNumber">
    <w:name w:val="page number"/>
    <w:basedOn w:val="DefaultParagraphFont"/>
    <w:uiPriority w:val="99"/>
    <w:semiHidden/>
    <w:unhideWhenUsed/>
    <w:rsid w:val="00D01B6D"/>
  </w:style>
  <w:style w:type="table" w:styleId="TableGrid">
    <w:name w:val="Table Grid"/>
    <w:basedOn w:val="TableNormal"/>
    <w:uiPriority w:val="39"/>
    <w:rsid w:val="0035281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81D"/>
    <w:pPr>
      <w:suppressAutoHyphens/>
      <w:autoSpaceDN w:val="0"/>
      <w:spacing w:before="0" w:after="0"/>
      <w:ind w:left="720"/>
      <w:contextualSpacing/>
      <w:textAlignment w:val="baseline"/>
    </w:pPr>
    <w:rPr>
      <w:rFonts w:ascii="Calibri" w:eastAsia="Calibri" w:hAnsi="Calibri" w:cs="Arial"/>
      <w:kern w:val="0"/>
      <w14:ligatures w14:val="none"/>
    </w:rPr>
  </w:style>
  <w:style w:type="paragraph" w:styleId="NormalWeb">
    <w:name w:val="Normal (Web)"/>
    <w:basedOn w:val="Normal"/>
    <w:unhideWhenUsed/>
    <w:rsid w:val="0035281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dddittman/Desktop/Committees/Operational%20Efficiencies/Job%20Descriptions/Job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F1DACC-8E68-0747-BC5B-73305FDD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Doc Template.dotx</Template>
  <TotalTime>6</TotalTime>
  <Pages>4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Dittman</dc:creator>
  <cp:keywords/>
  <dc:description/>
  <cp:lastModifiedBy>Todd Dittman</cp:lastModifiedBy>
  <cp:revision>2</cp:revision>
  <dcterms:created xsi:type="dcterms:W3CDTF">2023-08-02T19:53:00Z</dcterms:created>
  <dcterms:modified xsi:type="dcterms:W3CDTF">2023-08-02T20:00:00Z</dcterms:modified>
</cp:coreProperties>
</file>